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B4F" w:rsidRPr="00873E50" w:rsidRDefault="00801B4F" w:rsidP="00801B4F">
      <w:pPr>
        <w:shd w:val="clear" w:color="auto" w:fill="FFFFFF"/>
        <w:spacing w:before="240" w:after="180"/>
        <w:outlineLvl w:val="0"/>
        <w:rPr>
          <w:rFonts w:ascii="Segoe UI" w:eastAsia="Times New Roman" w:hAnsi="Segoe UI" w:cs="Segoe UI"/>
          <w:color w:val="0F6BFF"/>
          <w:kern w:val="36"/>
          <w:sz w:val="48"/>
          <w:szCs w:val="48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kern w:val="36"/>
          <w:sz w:val="48"/>
          <w:szCs w:val="48"/>
          <w:lang w:val="nl-BE" w:eastAsia="fr-FR"/>
        </w:rPr>
        <w:t>Cookiebeleid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Verwerkingsverantwoordelijke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>NAAM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>SOCIALE</w:t>
      </w:r>
      <w:r>
        <w:rPr>
          <w:rFonts w:ascii="Segoe UI" w:eastAsia="Times New Roman" w:hAnsi="Segoe UI" w:cs="Segoe UI"/>
          <w:color w:val="232323"/>
          <w:lang w:val="nl-BE" w:eastAsia="fr-FR"/>
        </w:rPr>
        <w:t>/MAATSCHAPPELIJKE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ZETEL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E-MAILADRES VAN DPO OF CONTACTPERSOON</w:t>
      </w:r>
      <w:r>
        <w:rPr>
          <w:rFonts w:ascii="Segoe UI" w:eastAsia="Times New Roman" w:hAnsi="Segoe UI" w:cs="Segoe UI"/>
          <w:color w:val="232323"/>
          <w:lang w:val="nl-BE" w:eastAsia="fr-FR"/>
        </w:rPr>
        <w:br/>
      </w:r>
      <w:r w:rsidRPr="00801B4F">
        <w:rPr>
          <w:rFonts w:ascii="Segoe UI" w:eastAsia="Times New Roman" w:hAnsi="Segoe UI" w:cs="Segoe UI"/>
          <w:i/>
          <w:lang w:val="nl-BE" w:eastAsia="fr-FR"/>
        </w:rPr>
        <w:t>[bij voorkeur een functioneel/onpersoonlijk e-mailadres, bv. DPO@ of contactpersoon@]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Wat is een cookie?</w:t>
      </w:r>
    </w:p>
    <w:p w:rsidR="00801B4F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>“Een cookie is een klein tekstbestand dat op uw computer kan worden opgeslagen wanneer u websites bezoekt. In dit tekstbestand wordt informatie opgeslagen, zoals uw taalkeuze voor een website. Wanneer u de website later opnieuw bezoekt, wordt deze cookie teruggestuurd naar de betreffende website. Zo herkent de website uw browser en kan hij bijvoorbeeld uw taalkeuze onthouden.</w:t>
      </w:r>
      <w:bookmarkStart w:id="0" w:name="_GoBack"/>
      <w:bookmarkEnd w:id="0"/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Cookies hebben meestal ook een vervaldatum. Sommige cookies worden bijvoorbeeld automatisch verwijderd wanneer u uw browser sluit (zogenaamde sessiecookies), terwijl andere langer op uw computer blijven, soms zelfs totdat u ze handmatig verwijdert (zogenaamde permanente 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cookies). “(bron: 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website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 van de GBA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).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Waarom gebruiken we cookies?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>We gebruiken drie soorten cookies</w:t>
      </w:r>
      <w:r>
        <w:rPr>
          <w:rFonts w:ascii="Segoe UI" w:eastAsia="Times New Roman" w:hAnsi="Segoe UI" w:cs="Segoe UI"/>
          <w:color w:val="232323"/>
          <w:lang w:val="nl-BE" w:eastAsia="fr-FR"/>
        </w:rPr>
        <w:t>:</w:t>
      </w:r>
    </w:p>
    <w:p w:rsidR="00801B4F" w:rsidRPr="00873E50" w:rsidRDefault="00801B4F" w:rsidP="00801B4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Essentiële cookies die noodzakelijk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zijn voor </w:t>
      </w:r>
      <w:r>
        <w:rPr>
          <w:rFonts w:ascii="Segoe UI" w:eastAsia="Times New Roman" w:hAnsi="Segoe UI" w:cs="Segoe UI"/>
          <w:color w:val="232323"/>
          <w:lang w:val="nl-BE" w:eastAsia="fr-FR"/>
        </w:rPr>
        <w:t>de werking van de website;</w:t>
      </w:r>
    </w:p>
    <w:p w:rsidR="00801B4F" w:rsidRDefault="00801B4F" w:rsidP="00801B4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Cookies voor analytische doeleinden die de </w:t>
      </w:r>
      <w:r>
        <w:rPr>
          <w:rFonts w:ascii="Segoe UI" w:eastAsia="Times New Roman" w:hAnsi="Segoe UI" w:cs="Segoe UI"/>
          <w:color w:val="232323"/>
          <w:lang w:val="nl-BE" w:eastAsia="fr-FR"/>
        </w:rPr>
        <w:t>bezoeken aan de website analyseren;</w:t>
      </w:r>
    </w:p>
    <w:p w:rsidR="00801B4F" w:rsidRPr="00873E50" w:rsidRDefault="00801B4F" w:rsidP="00801B4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Marketing cookies</w:t>
      </w:r>
    </w:p>
    <w:p w:rsidR="00801B4F" w:rsidRPr="00801B4F" w:rsidRDefault="00801B4F" w:rsidP="00801B4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i/>
          <w:lang w:val="nl-BE" w:eastAsia="fr-FR"/>
        </w:rPr>
      </w:pPr>
      <w:r w:rsidRPr="00801B4F">
        <w:rPr>
          <w:rFonts w:ascii="Segoe UI" w:eastAsia="Times New Roman" w:hAnsi="Segoe UI" w:cs="Segoe UI"/>
          <w:i/>
          <w:lang w:val="nl-BE" w:eastAsia="fr-FR"/>
        </w:rPr>
        <w:t>[aan te vullen indien nodig]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Aanvaarden</w:t>
      </w: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 xml:space="preserve"> of weigeren van cookies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Door te klikken op </w:t>
      </w:r>
      <w:r>
        <w:rPr>
          <w:rFonts w:ascii="Segoe UI" w:eastAsia="Times New Roman" w:hAnsi="Segoe UI" w:cs="Segoe UI"/>
          <w:color w:val="232323"/>
          <w:lang w:val="nl-BE" w:eastAsia="fr-FR"/>
        </w:rPr>
        <w:t>“meer informatie” in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het pop-up vens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ter dat verschijnt wanneer u 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de </w:t>
      </w:r>
      <w:r>
        <w:rPr>
          <w:rFonts w:ascii="Segoe UI" w:eastAsia="Times New Roman" w:hAnsi="Segoe UI" w:cs="Segoe UI"/>
          <w:color w:val="232323"/>
          <w:lang w:val="nl-BE" w:eastAsia="fr-FR"/>
        </w:rPr>
        <w:t>website bezoekt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, krijgt u toegang tot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 informatie over cookies en kan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u beslissen </w:t>
      </w:r>
      <w:r>
        <w:rPr>
          <w:rFonts w:ascii="Segoe UI" w:eastAsia="Times New Roman" w:hAnsi="Segoe UI" w:cs="Segoe UI"/>
          <w:color w:val="232323"/>
          <w:lang w:val="nl-BE" w:eastAsia="fr-FR"/>
        </w:rPr>
        <w:t>of u deze al dan niet wenst te aanvaarden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lastRenderedPageBreak/>
        <w:t>Bewaartermijn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Indien de cookies worden bewaard, is de bewaartermijn 13 maanden.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Bijkomende</w:t>
      </w: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 xml:space="preserve"> informatie</w:t>
      </w:r>
    </w:p>
    <w:p w:rsidR="00801B4F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Indien u wenst te weten hoe u uw browser kan instellen of indien u bijkomende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informatie over cookies </w:t>
      </w:r>
      <w:r>
        <w:rPr>
          <w:rFonts w:ascii="Segoe UI" w:eastAsia="Times New Roman" w:hAnsi="Segoe UI" w:cs="Segoe UI"/>
          <w:color w:val="232323"/>
          <w:lang w:val="nl-BE" w:eastAsia="fr-FR"/>
        </w:rPr>
        <w:t>wenst te verkrijgen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, raden wij u aan om naar </w:t>
      </w:r>
      <w:hyperlink r:id="rId5" w:history="1">
        <w:r w:rsidRPr="00873E50">
          <w:rPr>
            <w:rFonts w:ascii="Segoe UI" w:eastAsia="Times New Roman" w:hAnsi="Segoe UI" w:cs="Segoe UI"/>
            <w:color w:val="0F6BFF"/>
            <w:u w:val="single"/>
            <w:lang w:val="nl-BE" w:eastAsia="fr-FR"/>
          </w:rPr>
          <w:t>www.allaboutcookies.org</w:t>
        </w:r>
      </w:hyperlink>
      <w:r w:rsidRPr="00873E50">
        <w:rPr>
          <w:rFonts w:ascii="Segoe UI" w:eastAsia="Times New Roman" w:hAnsi="Segoe UI" w:cs="Segoe UI"/>
          <w:color w:val="232323"/>
          <w:lang w:val="nl-BE" w:eastAsia="fr-FR"/>
        </w:rPr>
        <w:t> te gaan.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Rechtsgrond voor de verwerking van gegevens via cookies</w:t>
      </w:r>
    </w:p>
    <w:p w:rsidR="00801B4F" w:rsidRPr="005D01E4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De verwerking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van gegevens 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door cookies, met uitzondering van essentiële cookies, is gebaseerd op de toes</w:t>
      </w:r>
      <w:r>
        <w:rPr>
          <w:rFonts w:ascii="Segoe UI" w:eastAsia="Times New Roman" w:hAnsi="Segoe UI" w:cs="Segoe UI"/>
          <w:color w:val="232323"/>
          <w:lang w:val="nl-BE" w:eastAsia="fr-FR"/>
        </w:rPr>
        <w:t>temming van de betrokkene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die de cookies tijdens zijn bezoek aan de </w:t>
      </w:r>
      <w:r w:rsidRPr="005D01E4">
        <w:rPr>
          <w:rFonts w:ascii="Segoe UI" w:eastAsia="Times New Roman" w:hAnsi="Segoe UI" w:cs="Segoe UI"/>
          <w:lang w:val="nl-BE" w:eastAsia="fr-FR"/>
        </w:rPr>
        <w:t>website zal aanvaarden o</w:t>
      </w:r>
      <w:r>
        <w:rPr>
          <w:rFonts w:ascii="Segoe UI" w:eastAsia="Times New Roman" w:hAnsi="Segoe UI" w:cs="Segoe UI"/>
          <w:lang w:val="nl-BE" w:eastAsia="fr-FR"/>
        </w:rPr>
        <w:t>f weigeren. De betrokkene</w:t>
      </w:r>
      <w:r w:rsidRPr="005D01E4">
        <w:rPr>
          <w:rFonts w:ascii="Segoe UI" w:eastAsia="Times New Roman" w:hAnsi="Segoe UI" w:cs="Segoe UI"/>
          <w:lang w:val="nl-BE" w:eastAsia="fr-FR"/>
        </w:rPr>
        <w:t xml:space="preserve"> kan de toes</w:t>
      </w:r>
      <w:r>
        <w:rPr>
          <w:rFonts w:ascii="Segoe UI" w:eastAsia="Times New Roman" w:hAnsi="Segoe UI" w:cs="Segoe UI"/>
          <w:lang w:val="nl-BE" w:eastAsia="fr-FR"/>
        </w:rPr>
        <w:t>t</w:t>
      </w:r>
      <w:r>
        <w:rPr>
          <w:rFonts w:ascii="Segoe UI" w:eastAsia="Times New Roman" w:hAnsi="Segoe UI" w:cs="Segoe UI"/>
          <w:lang w:val="nl-BE" w:eastAsia="fr-FR"/>
        </w:rPr>
        <w:t>emming op elk moment intrekken.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Geautomatiseerde besluitvorming en profilering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>Er worden geen geautomatiseerde beslissingen genomen of profielen opgesteld met behulp van cookies.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Beveiliging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>Wij nemen passende technische en organisatorische maatregelen die voldoen aan de geldende wetgevi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ng op het gebied van 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gegevensbescherming. Helaas kan </w:t>
      </w:r>
      <w:r>
        <w:rPr>
          <w:rFonts w:ascii="Segoe UI" w:eastAsia="Times New Roman" w:hAnsi="Segoe UI" w:cs="Segoe UI"/>
          <w:color w:val="232323"/>
          <w:lang w:val="nl-BE" w:eastAsia="fr-FR"/>
        </w:rPr>
        <w:t>de veiligheid van een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gegevensoverdracht via het internet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 niet 100% gegarandeerd worden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>. Als u reden heeft om aan te nemen dat u</w:t>
      </w:r>
      <w:r>
        <w:rPr>
          <w:rFonts w:ascii="Segoe UI" w:eastAsia="Times New Roman" w:hAnsi="Segoe UI" w:cs="Segoe UI"/>
          <w:color w:val="232323"/>
          <w:lang w:val="nl-BE" w:eastAsia="fr-FR"/>
        </w:rPr>
        <w:t>w interactie met ons niet meer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veilig is (bijvoorbeeld als u het gevo</w:t>
      </w:r>
      <w:r>
        <w:rPr>
          <w:rFonts w:ascii="Segoe UI" w:eastAsia="Times New Roman" w:hAnsi="Segoe UI" w:cs="Segoe UI"/>
          <w:color w:val="232323"/>
          <w:lang w:val="nl-BE" w:eastAsia="fr-FR"/>
        </w:rPr>
        <w:t>el heeft dat de veiligheid van p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ersoonsgegevens die u met ons deelt mogelijk in gevaar is gebracht), dan verzoeken wij u ons hiervan onmiddellijk </w:t>
      </w:r>
      <w:r>
        <w:rPr>
          <w:rFonts w:ascii="Segoe UI" w:eastAsia="Times New Roman" w:hAnsi="Segoe UI" w:cs="Segoe UI"/>
          <w:color w:val="232323"/>
          <w:lang w:val="nl-BE" w:eastAsia="fr-FR"/>
        </w:rPr>
        <w:t>in kennis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te stellen.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Rechten van de betrokkenen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U hebt 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o.m. 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het recht om </w:t>
      </w:r>
      <w:r>
        <w:rPr>
          <w:rFonts w:ascii="Segoe UI" w:eastAsia="Times New Roman" w:hAnsi="Segoe UI" w:cs="Segoe UI"/>
          <w:color w:val="232323"/>
          <w:lang w:val="nl-BE" w:eastAsia="fr-FR"/>
        </w:rPr>
        <w:t>inzage te verkrijgen van de persoonsgegevens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, deze te corrigeren, </w:t>
      </w:r>
      <w:r>
        <w:rPr>
          <w:rFonts w:ascii="Segoe UI" w:eastAsia="Times New Roman" w:hAnsi="Segoe UI" w:cs="Segoe UI"/>
          <w:color w:val="232323"/>
          <w:lang w:val="nl-BE" w:eastAsia="fr-FR"/>
        </w:rPr>
        <w:t>om de verwijdering of beperking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ervan te verzoeken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 of de toestemming in te trekken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in het kader van de AVG.</w:t>
      </w:r>
    </w:p>
    <w:p w:rsidR="00801B4F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strike/>
          <w:color w:val="FF0000"/>
          <w:lang w:val="nl-BE" w:eastAsia="fr-FR"/>
        </w:rPr>
      </w:pPr>
    </w:p>
    <w:p w:rsidR="00801B4F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strike/>
          <w:color w:val="FF0000"/>
          <w:lang w:val="nl-BE" w:eastAsia="fr-FR"/>
        </w:rPr>
      </w:pP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lastRenderedPageBreak/>
        <w:t>Wijzigingen</w:t>
      </w:r>
    </w:p>
    <w:p w:rsidR="00801B4F" w:rsidRPr="00873E50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In functie van de evolutie van de regelgeving en de veranderingen binnen ons kantoor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, behouden wij ons het recht voor om op elk </w:t>
      </w:r>
      <w:r>
        <w:rPr>
          <w:rFonts w:ascii="Segoe UI" w:eastAsia="Times New Roman" w:hAnsi="Segoe UI" w:cs="Segoe UI"/>
          <w:color w:val="232323"/>
          <w:lang w:val="nl-BE" w:eastAsia="fr-FR"/>
        </w:rPr>
        <w:t>ogenblik wijzigingen aan te brengen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. Wij houden u </w:t>
      </w:r>
      <w:r>
        <w:rPr>
          <w:rFonts w:ascii="Segoe UI" w:eastAsia="Times New Roman" w:hAnsi="Segoe UI" w:cs="Segoe UI"/>
          <w:color w:val="232323"/>
          <w:lang w:val="nl-BE" w:eastAsia="fr-FR"/>
        </w:rPr>
        <w:t>hiervan op de hoogte.</w:t>
      </w:r>
    </w:p>
    <w:p w:rsidR="00801B4F" w:rsidRPr="00873E50" w:rsidRDefault="00801B4F" w:rsidP="00801B4F">
      <w:pPr>
        <w:shd w:val="clear" w:color="auto" w:fill="FFFFFF"/>
        <w:spacing w:before="240" w:after="180"/>
        <w:outlineLvl w:val="1"/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</w:pP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 xml:space="preserve">Met wie </w:t>
      </w: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kan u contact opnemen</w:t>
      </w:r>
      <w:r w:rsidRPr="00873E50"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 xml:space="preserve"> </w:t>
      </w:r>
      <w:r>
        <w:rPr>
          <w:rFonts w:ascii="Segoe UI" w:eastAsia="Times New Roman" w:hAnsi="Segoe UI" w:cs="Segoe UI"/>
          <w:color w:val="0F6BFF"/>
          <w:sz w:val="36"/>
          <w:szCs w:val="36"/>
          <w:lang w:val="nl-BE" w:eastAsia="fr-FR"/>
        </w:rPr>
        <w:t>over uw persoonsgegevens?</w:t>
      </w:r>
    </w:p>
    <w:p w:rsidR="00801B4F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Indien u vragen heeft over </w:t>
      </w:r>
      <w:r>
        <w:rPr>
          <w:rFonts w:ascii="Segoe UI" w:eastAsia="Times New Roman" w:hAnsi="Segoe UI" w:cs="Segoe UI"/>
          <w:color w:val="232323"/>
          <w:lang w:val="nl-BE" w:eastAsia="fr-FR"/>
        </w:rPr>
        <w:t>de verwerking van uw persoonsgegevens, kan</w:t>
      </w:r>
      <w:r w:rsidRPr="00873E50">
        <w:rPr>
          <w:rFonts w:ascii="Segoe UI" w:eastAsia="Times New Roman" w:hAnsi="Segoe UI" w:cs="Segoe UI"/>
          <w:color w:val="232323"/>
          <w:lang w:val="nl-BE" w:eastAsia="fr-FR"/>
        </w:rPr>
        <w:t xml:space="preserve"> u </w:t>
      </w:r>
      <w:r>
        <w:rPr>
          <w:rFonts w:ascii="Segoe UI" w:eastAsia="Times New Roman" w:hAnsi="Segoe UI" w:cs="Segoe UI"/>
          <w:color w:val="232323"/>
          <w:lang w:val="nl-BE" w:eastAsia="fr-FR"/>
        </w:rPr>
        <w:t xml:space="preserve">contact opnemen met de DPO/contactpersoon, via de eerder vermelde contactgegevens. </w:t>
      </w:r>
    </w:p>
    <w:p w:rsidR="00801B4F" w:rsidRDefault="00801B4F" w:rsidP="00801B4F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32323"/>
          <w:lang w:val="nl-BE" w:eastAsia="fr-FR"/>
        </w:rPr>
      </w:pPr>
      <w:r>
        <w:rPr>
          <w:rFonts w:ascii="Segoe UI" w:eastAsia="Times New Roman" w:hAnsi="Segoe UI" w:cs="Segoe UI"/>
          <w:color w:val="232323"/>
          <w:lang w:val="nl-BE" w:eastAsia="fr-FR"/>
        </w:rPr>
        <w:t>Indien u meent geen antwoord te hebben ontvangen op uw verzoek, kan u desgevallend een klacht indienen bij de GBA.</w:t>
      </w:r>
    </w:p>
    <w:p w:rsidR="00801B4F" w:rsidRPr="00873E50" w:rsidRDefault="00801B4F" w:rsidP="00801B4F">
      <w:pPr>
        <w:rPr>
          <w:lang w:val="nl-BE"/>
        </w:rPr>
      </w:pPr>
    </w:p>
    <w:p w:rsidR="00801B4F" w:rsidRPr="000E78DC" w:rsidRDefault="00801B4F" w:rsidP="00801B4F">
      <w:pPr>
        <w:rPr>
          <w:lang w:val="nl-BE"/>
        </w:rPr>
      </w:pPr>
    </w:p>
    <w:p w:rsidR="004B56B5" w:rsidRPr="00801B4F" w:rsidRDefault="004B56B5">
      <w:pPr>
        <w:rPr>
          <w:lang w:val="nl-BE"/>
        </w:rPr>
      </w:pPr>
    </w:p>
    <w:sectPr w:rsidR="004B56B5" w:rsidRPr="00801B4F" w:rsidSect="00CB58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35119"/>
    <w:multiLevelType w:val="multilevel"/>
    <w:tmpl w:val="D390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4F"/>
    <w:rsid w:val="004B56B5"/>
    <w:rsid w:val="008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7F636-63B5-475B-BF0D-B6EC5F7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01B4F"/>
    <w:pPr>
      <w:spacing w:after="0" w:line="240" w:lineRule="auto"/>
    </w:pPr>
    <w:rPr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801B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1B4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1B4F"/>
    <w:rPr>
      <w:sz w:val="20"/>
      <w:szCs w:val="20"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1B4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1B4F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aboutcookies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E16207A94924095AFEBF7D68E7186" ma:contentTypeVersion="20" ma:contentTypeDescription="Create a new document." ma:contentTypeScope="" ma:versionID="46a1a21e0d592b4bb25033d687aab5b1">
  <xsd:schema xmlns:xsd="http://www.w3.org/2001/XMLSchema" xmlns:xs="http://www.w3.org/2001/XMLSchema" xmlns:p="http://schemas.microsoft.com/office/2006/metadata/properties" xmlns:ns2="8dd0c21f-0481-445b-be5a-800ebc43b53c" xmlns:ns3="abb2b97a-8162-4649-9ed5-a69c7f07c0d0" targetNamespace="http://schemas.microsoft.com/office/2006/metadata/properties" ma:root="true" ma:fieldsID="903a5f1f11bf9ff9a3105a99969701ad" ns2:_="" ns3:_="">
    <xsd:import namespace="8dd0c21f-0481-445b-be5a-800ebc43b53c"/>
    <xsd:import namespace="abb2b97a-8162-4649-9ed5-a69c7f07c0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0c21f-0481-445b-be5a-800ebc43b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f517c2-eaac-4bfa-9410-9f88c3660cb2}" ma:internalName="TaxCatchAll" ma:showField="CatchAllData" ma:web="8dd0c21f-0481-445b-be5a-800ebc43b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b97a-8162-4649-9ed5-a69c7f07c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0bf4db-61c7-402d-8015-95681e4d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d0c21f-0481-445b-be5a-800ebc43b53c" xsi:nil="true"/>
    <lcf76f155ced4ddcb4097134ff3c332f xmlns="abb2b97a-8162-4649-9ed5-a69c7f07c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E795D-F389-436C-BF8C-4D8E0960C9D4}"/>
</file>

<file path=customXml/itemProps2.xml><?xml version="1.0" encoding="utf-8"?>
<ds:datastoreItem xmlns:ds="http://schemas.openxmlformats.org/officeDocument/2006/customXml" ds:itemID="{6B6B7DC0-90C9-4F15-8757-5CD66093EAD0}"/>
</file>

<file path=customXml/itemProps3.xml><?xml version="1.0" encoding="utf-8"?>
<ds:datastoreItem xmlns:ds="http://schemas.openxmlformats.org/officeDocument/2006/customXml" ds:itemID="{A53DEFAD-8D5C-4A05-9798-ACF64E146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Mirte Smets</dc:creator>
  <cp:keywords/>
  <dc:description/>
  <cp:lastModifiedBy>Mirte Smets</cp:lastModifiedBy>
  <cp:revision>1</cp:revision>
  <dcterms:created xsi:type="dcterms:W3CDTF">2020-09-30T10:09:00Z</dcterms:created>
  <dcterms:modified xsi:type="dcterms:W3CDTF">2020-09-30T10:17:00Z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0x0101003FDE16207A94924095AFEBF7D68E7186</vt:lpwstr>
  </property>
</Properties>
</file>